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84" w:rsidRPr="009C5725" w:rsidRDefault="00AD6184" w:rsidP="00AD618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32/17</w:t>
      </w:r>
    </w:p>
    <w:p w:rsidR="00AD6184" w:rsidRPr="009C5725" w:rsidRDefault="00AD6184" w:rsidP="00AD618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725">
        <w:rPr>
          <w:rFonts w:ascii="Times New Roman" w:hAnsi="Times New Roman"/>
          <w:b/>
          <w:sz w:val="24"/>
          <w:szCs w:val="24"/>
        </w:rPr>
        <w:t>z posiedzenia Komisji Rewizyjnej Rady Gminy Orchowo</w:t>
      </w:r>
    </w:p>
    <w:p w:rsidR="00AD6184" w:rsidRPr="009C5725" w:rsidRDefault="00AD6184" w:rsidP="00AD618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8 września 2017</w:t>
      </w:r>
      <w:r w:rsidRPr="009C5725">
        <w:rPr>
          <w:rFonts w:ascii="Times New Roman" w:hAnsi="Times New Roman"/>
          <w:b/>
          <w:sz w:val="24"/>
          <w:szCs w:val="24"/>
        </w:rPr>
        <w:t>r.</w:t>
      </w:r>
    </w:p>
    <w:p w:rsidR="00AD6184" w:rsidRPr="007B58FC" w:rsidRDefault="00AD6184" w:rsidP="00AD6184"/>
    <w:p w:rsidR="00AD6184" w:rsidRPr="009C5725" w:rsidRDefault="00AD6184" w:rsidP="00AD6184">
      <w:pPr>
        <w:pStyle w:val="NormalnyWeb"/>
        <w:spacing w:before="0" w:beforeAutospacing="0" w:after="0" w:line="360" w:lineRule="auto"/>
      </w:pPr>
      <w:r w:rsidRPr="009C5725">
        <w:rPr>
          <w:b/>
          <w:bCs/>
        </w:rPr>
        <w:t>Ad. pkt 1) Otwarcie.</w:t>
      </w:r>
    </w:p>
    <w:p w:rsidR="00AD6184" w:rsidRDefault="00AD6184" w:rsidP="00AD6184">
      <w:pPr>
        <w:pStyle w:val="NormalnyWeb"/>
        <w:spacing w:after="0" w:line="360" w:lineRule="auto"/>
        <w:jc w:val="both"/>
        <w:rPr>
          <w:b/>
          <w:bCs/>
        </w:rPr>
      </w:pPr>
      <w:r w:rsidRPr="009C5725">
        <w:t>Przewodnicząca Komisji R</w:t>
      </w:r>
      <w:r>
        <w:t>ewizyjnej Anna Kosiak o godz. 12</w:t>
      </w:r>
      <w:r>
        <w:rPr>
          <w:vertAlign w:val="superscript"/>
        </w:rPr>
        <w:t>03</w:t>
      </w:r>
      <w:r w:rsidRPr="009C5725">
        <w:rPr>
          <w:vertAlign w:val="superscript"/>
        </w:rPr>
        <w:t xml:space="preserve"> </w:t>
      </w:r>
      <w:r w:rsidRPr="009C5725">
        <w:t>otworzyła  posiedzenie Komisji Rewizyjnej Rady Gminy Orchowo,</w:t>
      </w:r>
      <w:r>
        <w:t xml:space="preserve"> </w:t>
      </w:r>
      <w:r w:rsidRPr="009C5725">
        <w:t xml:space="preserve"> po czym </w:t>
      </w:r>
      <w:r>
        <w:t xml:space="preserve">poprosiła o wyciszenie telefonów komórkowych i </w:t>
      </w:r>
      <w:r w:rsidRPr="009C5725">
        <w:t>powitała przybyłych członów k</w:t>
      </w:r>
      <w:r>
        <w:t>omisji oraz zaproszonych gości w osobach Wójta Gminy Jacka Misztala oraz Skarbnika Gminy Anny Błaszczyk. Poinformowała, że nieobecny jest Przewodniczący Rady Gminy Władysław Jakubowski.</w:t>
      </w:r>
    </w:p>
    <w:p w:rsidR="00AD6184" w:rsidRPr="009C5725" w:rsidRDefault="00AD6184" w:rsidP="00AD6184">
      <w:pPr>
        <w:pStyle w:val="NormalnyWeb"/>
        <w:spacing w:before="0" w:beforeAutospacing="0" w:after="0" w:line="360" w:lineRule="auto"/>
        <w:rPr>
          <w:b/>
          <w:bCs/>
        </w:rPr>
      </w:pPr>
    </w:p>
    <w:p w:rsidR="00AD6184" w:rsidRPr="00214577" w:rsidRDefault="00AD6184" w:rsidP="00AD6184">
      <w:pPr>
        <w:spacing w:line="360" w:lineRule="auto"/>
        <w:jc w:val="both"/>
      </w:pPr>
      <w:r w:rsidRPr="00465B94">
        <w:rPr>
          <w:rFonts w:ascii="Times New Roman" w:hAnsi="Times New Roman"/>
          <w:sz w:val="24"/>
          <w:szCs w:val="24"/>
        </w:rPr>
        <w:t xml:space="preserve">Następnie na podstawie listy obecności stwierdziła, że w posiedzeniu uczestniczy wymagana </w:t>
      </w:r>
      <w:r w:rsidRPr="00E670A4">
        <w:rPr>
          <w:rFonts w:ascii="Times New Roman" w:hAnsi="Times New Roman"/>
          <w:sz w:val="24"/>
          <w:szCs w:val="24"/>
        </w:rPr>
        <w:t xml:space="preserve">liczba członków Komisji, obecnych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E670A4">
        <w:rPr>
          <w:rFonts w:ascii="Times New Roman" w:hAnsi="Times New Roman"/>
          <w:b/>
          <w:bCs/>
          <w:sz w:val="24"/>
          <w:szCs w:val="24"/>
        </w:rPr>
        <w:t xml:space="preserve"> członków komisji rewizyjnej</w:t>
      </w:r>
      <w:r w:rsidRPr="00E670A4">
        <w:rPr>
          <w:rFonts w:ascii="Times New Roman" w:hAnsi="Times New Roman"/>
          <w:sz w:val="24"/>
          <w:szCs w:val="24"/>
        </w:rPr>
        <w:t>, co pozwala na podejmowanie p</w:t>
      </w:r>
      <w:r>
        <w:rPr>
          <w:rFonts w:ascii="Times New Roman" w:hAnsi="Times New Roman"/>
          <w:sz w:val="24"/>
          <w:szCs w:val="24"/>
        </w:rPr>
        <w:t xml:space="preserve">rawomocnych decyzji i wniosków. </w:t>
      </w:r>
      <w:r w:rsidRPr="00E670A4">
        <w:rPr>
          <w:rFonts w:ascii="Times New Roman" w:hAnsi="Times New Roman"/>
          <w:sz w:val="24"/>
          <w:szCs w:val="24"/>
        </w:rPr>
        <w:t xml:space="preserve">Lista obecności stanowi </w:t>
      </w:r>
      <w:r>
        <w:rPr>
          <w:rFonts w:ascii="Times New Roman" w:hAnsi="Times New Roman"/>
          <w:b/>
          <w:sz w:val="24"/>
          <w:szCs w:val="24"/>
        </w:rPr>
        <w:t xml:space="preserve">załącznik nr 1 i 2 </w:t>
      </w:r>
      <w:r w:rsidRPr="00B66943">
        <w:rPr>
          <w:rFonts w:ascii="Times New Roman" w:hAnsi="Times New Roman"/>
          <w:sz w:val="24"/>
          <w:szCs w:val="24"/>
        </w:rPr>
        <w:t>do</w:t>
      </w:r>
      <w:r w:rsidRPr="00E670A4">
        <w:rPr>
          <w:rFonts w:ascii="Times New Roman" w:hAnsi="Times New Roman"/>
          <w:sz w:val="24"/>
          <w:szCs w:val="24"/>
        </w:rPr>
        <w:t xml:space="preserve"> niniejszego protokołu. Treść zawiadomienia o zwołaniu posiedzenia jakie otrzymali członkowie komisji stanowi załącznik </w:t>
      </w:r>
      <w:r>
        <w:rPr>
          <w:rFonts w:ascii="Times New Roman" w:hAnsi="Times New Roman"/>
          <w:b/>
          <w:sz w:val="24"/>
          <w:szCs w:val="24"/>
        </w:rPr>
        <w:t>nr 3</w:t>
      </w:r>
      <w:r w:rsidRPr="00E670A4">
        <w:rPr>
          <w:rFonts w:ascii="Times New Roman" w:hAnsi="Times New Roman"/>
          <w:b/>
          <w:sz w:val="24"/>
          <w:szCs w:val="24"/>
        </w:rPr>
        <w:t xml:space="preserve"> do protokołu.</w:t>
      </w:r>
      <w:r w:rsidRPr="00E670A4">
        <w:rPr>
          <w:rFonts w:ascii="Times New Roman" w:hAnsi="Times New Roman"/>
          <w:sz w:val="24"/>
          <w:szCs w:val="24"/>
        </w:rPr>
        <w:t xml:space="preserve"> </w:t>
      </w:r>
    </w:p>
    <w:p w:rsidR="00AD6184" w:rsidRDefault="00AD6184" w:rsidP="00AD6184">
      <w:pPr>
        <w:pStyle w:val="NormalnyWeb"/>
        <w:spacing w:after="0" w:line="360" w:lineRule="auto"/>
        <w:rPr>
          <w:b/>
          <w:bCs/>
        </w:rPr>
      </w:pPr>
      <w:r w:rsidRPr="009C5725">
        <w:rPr>
          <w:b/>
          <w:bCs/>
        </w:rPr>
        <w:t xml:space="preserve">Ad. pkt 3) Zatwierdzenie porządku obrad. </w:t>
      </w:r>
    </w:p>
    <w:p w:rsidR="00AD6184" w:rsidRDefault="00AD6184" w:rsidP="00AD6184">
      <w:pPr>
        <w:pStyle w:val="NormalnyWeb"/>
        <w:spacing w:after="0" w:line="360" w:lineRule="auto"/>
        <w:jc w:val="both"/>
      </w:pPr>
      <w:r>
        <w:t>Na wstępie</w:t>
      </w:r>
      <w:r w:rsidRPr="009C5725">
        <w:t xml:space="preserve"> Przewodnicząca Komisji Rewizyjnej Anna Kosiak przedstawiła proponowany porządek obrad w brzmieniu jak niżej:</w:t>
      </w:r>
    </w:p>
    <w:p w:rsidR="00AD6184" w:rsidRPr="001A28F8" w:rsidRDefault="00AD6184" w:rsidP="00AD6184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Otwarcie. </w:t>
      </w:r>
    </w:p>
    <w:p w:rsidR="00AD6184" w:rsidRPr="001A28F8" w:rsidRDefault="00AD6184" w:rsidP="00AD6184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Stwierdzenie prawomocności obrad.</w:t>
      </w:r>
    </w:p>
    <w:p w:rsidR="00AD6184" w:rsidRPr="001A28F8" w:rsidRDefault="00AD6184" w:rsidP="00AD6184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Zatwierdzenie porządku obrad.</w:t>
      </w:r>
    </w:p>
    <w:p w:rsidR="00AD6184" w:rsidRPr="00CC43F2" w:rsidRDefault="00AD6184" w:rsidP="00AD6184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 w:rsidRPr="00CC43F2">
        <w:t xml:space="preserve">  Przyjęcie protokołu nr </w:t>
      </w:r>
      <w:r>
        <w:t>31</w:t>
      </w:r>
      <w:r w:rsidRPr="00CC43F2">
        <w:t xml:space="preserve">/17 z posiedzenia komisji z dnia </w:t>
      </w:r>
      <w:r>
        <w:t>19</w:t>
      </w:r>
      <w:r w:rsidRPr="00CC43F2">
        <w:t xml:space="preserve"> maja 2017r.</w:t>
      </w:r>
    </w:p>
    <w:p w:rsidR="00AD6184" w:rsidRPr="00CD672C" w:rsidRDefault="00AD6184" w:rsidP="00AD6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C43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Kontrola działu 750 – Administracja publiczna</w:t>
      </w:r>
    </w:p>
    <w:p w:rsidR="00AD6184" w:rsidRPr="00CC43F2" w:rsidRDefault="00AD6184" w:rsidP="00AD6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C43F2">
        <w:rPr>
          <w:rFonts w:ascii="Times New Roman" w:hAnsi="Times New Roman"/>
          <w:sz w:val="24"/>
          <w:szCs w:val="24"/>
        </w:rPr>
        <w:t>Sprawy bieżące.</w:t>
      </w:r>
    </w:p>
    <w:p w:rsidR="00AD6184" w:rsidRPr="00CC43F2" w:rsidRDefault="00AD6184" w:rsidP="00AD6184">
      <w:pPr>
        <w:pStyle w:val="Standard"/>
        <w:spacing w:line="360" w:lineRule="auto"/>
        <w:ind w:left="360"/>
        <w:jc w:val="both"/>
      </w:pPr>
      <w:r>
        <w:t>7</w:t>
      </w:r>
      <w:r w:rsidRPr="00CC43F2">
        <w:t>.  Zakończenie.</w:t>
      </w:r>
    </w:p>
    <w:p w:rsidR="00AD6184" w:rsidRDefault="00AD6184" w:rsidP="00AD618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Wobec braku wniosków do przedstawionego porządku obrad </w:t>
      </w:r>
      <w:r w:rsidRPr="009C5725">
        <w:rPr>
          <w:rFonts w:ascii="Times New Roman" w:hAnsi="Times New Roman"/>
          <w:sz w:val="24"/>
          <w:szCs w:val="24"/>
        </w:rPr>
        <w:t>Przewodnicząca Komisji Rewizyjnej Anna Kosiak poddała po</w:t>
      </w:r>
      <w:r>
        <w:rPr>
          <w:rFonts w:ascii="Times New Roman" w:hAnsi="Times New Roman"/>
          <w:sz w:val="24"/>
          <w:szCs w:val="24"/>
        </w:rPr>
        <w:t>d głosowanie w/w porządek obrad pytając kto jest za jego przyjęciem, kto jest przeciw i kto się wstrzymał od głosu.</w:t>
      </w:r>
    </w:p>
    <w:p w:rsidR="00AD6184" w:rsidRPr="009C5725" w:rsidRDefault="00AD6184" w:rsidP="00AD618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6184" w:rsidRPr="009C5725" w:rsidRDefault="00AD6184" w:rsidP="00AD618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C5725">
        <w:rPr>
          <w:rFonts w:ascii="Times New Roman" w:hAnsi="Times New Roman"/>
          <w:sz w:val="24"/>
          <w:szCs w:val="24"/>
        </w:rPr>
        <w:t xml:space="preserve">Porządek obrad został przyjęty jednogłośnie przy </w:t>
      </w:r>
      <w:r>
        <w:rPr>
          <w:rFonts w:ascii="Times New Roman" w:hAnsi="Times New Roman"/>
          <w:b/>
          <w:sz w:val="24"/>
          <w:szCs w:val="24"/>
        </w:rPr>
        <w:t xml:space="preserve">3 głosach „za” </w:t>
      </w:r>
      <w:r w:rsidRPr="00FB1B63">
        <w:rPr>
          <w:rFonts w:ascii="Times New Roman" w:hAnsi="Times New Roman"/>
          <w:b/>
          <w:sz w:val="24"/>
          <w:szCs w:val="24"/>
        </w:rPr>
        <w:t xml:space="preserve">0 „przeciw”, </w:t>
      </w:r>
      <w:r>
        <w:rPr>
          <w:rFonts w:ascii="Times New Roman" w:hAnsi="Times New Roman"/>
          <w:b/>
          <w:sz w:val="24"/>
          <w:szCs w:val="24"/>
        </w:rPr>
        <w:br/>
      </w:r>
      <w:r w:rsidRPr="00FB1B63">
        <w:rPr>
          <w:rFonts w:ascii="Times New Roman" w:hAnsi="Times New Roman"/>
          <w:b/>
          <w:sz w:val="24"/>
          <w:szCs w:val="24"/>
        </w:rPr>
        <w:t>0 „wstrzymujących się”</w:t>
      </w:r>
      <w:r w:rsidRPr="00FB1B63"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(w obecności 3</w:t>
      </w:r>
      <w:r w:rsidRPr="009C5725">
        <w:rPr>
          <w:rFonts w:ascii="Times New Roman" w:hAnsi="Times New Roman"/>
          <w:b/>
          <w:sz w:val="24"/>
          <w:szCs w:val="24"/>
        </w:rPr>
        <w:t xml:space="preserve"> Radnych).</w:t>
      </w:r>
    </w:p>
    <w:p w:rsidR="00AD6184" w:rsidRPr="009C5725" w:rsidRDefault="00AD6184" w:rsidP="00AD6184">
      <w:pPr>
        <w:pStyle w:val="NormalnyWeb"/>
        <w:spacing w:after="0" w:line="360" w:lineRule="auto"/>
        <w:jc w:val="both"/>
        <w:rPr>
          <w:b/>
          <w:bCs/>
        </w:rPr>
      </w:pPr>
      <w:r w:rsidRPr="009C5725">
        <w:rPr>
          <w:b/>
          <w:bCs/>
        </w:rPr>
        <w:lastRenderedPageBreak/>
        <w:t xml:space="preserve">Ad. </w:t>
      </w:r>
      <w:r>
        <w:rPr>
          <w:b/>
          <w:bCs/>
        </w:rPr>
        <w:t>pkt 4) Przyjęcie protokołu nr 31</w:t>
      </w:r>
      <w:r w:rsidRPr="009C5725">
        <w:rPr>
          <w:b/>
          <w:bCs/>
        </w:rPr>
        <w:t>/1</w:t>
      </w:r>
      <w:r>
        <w:rPr>
          <w:b/>
          <w:bCs/>
        </w:rPr>
        <w:t>7 z posiedzenia komisji z dnia 19 maja 2017</w:t>
      </w:r>
      <w:r w:rsidRPr="009C5725">
        <w:rPr>
          <w:b/>
          <w:bCs/>
        </w:rPr>
        <w:t>r.</w:t>
      </w:r>
    </w:p>
    <w:p w:rsidR="00AD6184" w:rsidRPr="009917AA" w:rsidRDefault="00AD6184" w:rsidP="00AD6184">
      <w:pPr>
        <w:pStyle w:val="NormalnyWeb"/>
        <w:spacing w:after="0" w:line="360" w:lineRule="auto"/>
        <w:jc w:val="both"/>
      </w:pPr>
      <w:r w:rsidRPr="009C5725">
        <w:t xml:space="preserve">Przewodnicząca Komisji Rewizyjnej Anna Kosiak: Protokół był wyłożony do wglądu </w:t>
      </w:r>
      <w:r>
        <w:br/>
      </w:r>
      <w:r w:rsidRPr="009C5725">
        <w:t xml:space="preserve">w biurze rady i każdy Radny mógł się zapoznać z jego treścią, po czym wobec braku uwag </w:t>
      </w:r>
      <w:r>
        <w:br/>
      </w:r>
      <w:r w:rsidRPr="009C5725">
        <w:t xml:space="preserve">i zapytań do protokołu Przewodnicząca Komisji Rewizyjnej Anna Kosiak wnioskowała </w:t>
      </w:r>
      <w:r>
        <w:br/>
      </w:r>
      <w:r w:rsidRPr="009C5725">
        <w:t>o przy</w:t>
      </w:r>
      <w:r>
        <w:t>jęcie protokołu nr 31/17</w:t>
      </w:r>
      <w:r w:rsidRPr="009C5725">
        <w:t xml:space="preserve"> z posiedzenia Kom</w:t>
      </w:r>
      <w:r>
        <w:t>isji Rewizyjnej z dnia 19 maja</w:t>
      </w:r>
      <w:r w:rsidRPr="009C5725">
        <w:t xml:space="preserve"> </w:t>
      </w:r>
      <w:r>
        <w:br/>
        <w:t>|2017</w:t>
      </w:r>
      <w:r w:rsidRPr="009C5725">
        <w:t>r. bez odczytywania.</w:t>
      </w:r>
    </w:p>
    <w:p w:rsidR="00AD6184" w:rsidRPr="009C5725" w:rsidRDefault="00AD6184" w:rsidP="00AD6184">
      <w:pPr>
        <w:pStyle w:val="NormalnyWeb"/>
        <w:spacing w:after="0" w:line="360" w:lineRule="auto"/>
        <w:jc w:val="both"/>
      </w:pPr>
      <w:r w:rsidRPr="009C5725">
        <w:t>Przewodnicząca Komisji Rewizyjnej Anna Kosiak podda</w:t>
      </w:r>
      <w:r>
        <w:t>ła pod głosowanie protokół nr 31/17</w:t>
      </w:r>
      <w:r w:rsidRPr="009C5725">
        <w:t xml:space="preserve"> </w:t>
      </w:r>
      <w:r w:rsidRPr="009C5725">
        <w:br/>
        <w:t>z posiedzenia Kom</w:t>
      </w:r>
      <w:r>
        <w:t>isji Rewizyjnej z dnia 19 maja 2017</w:t>
      </w:r>
      <w:r w:rsidRPr="009C5725">
        <w:t>r.</w:t>
      </w:r>
      <w:r w:rsidRPr="008E5CBE">
        <w:t xml:space="preserve"> </w:t>
      </w:r>
      <w:r>
        <w:t>pytając kto jest za jego przyjęciem, kto jest przeciw i kto się wstrzymał od głosu</w:t>
      </w:r>
    </w:p>
    <w:p w:rsidR="00AD6184" w:rsidRDefault="00AD6184" w:rsidP="00AD6184">
      <w:pPr>
        <w:pStyle w:val="NormalnyWeb"/>
        <w:spacing w:after="0" w:line="360" w:lineRule="auto"/>
        <w:jc w:val="both"/>
      </w:pPr>
      <w:r>
        <w:t>Przy 3</w:t>
      </w:r>
      <w:r w:rsidRPr="009C5725">
        <w:t xml:space="preserve"> głosach „za”, 0 „przeciw”, 0 „w</w:t>
      </w:r>
      <w:r>
        <w:t>strzymujących się” w obecności 3</w:t>
      </w:r>
      <w:r w:rsidRPr="009C5725">
        <w:t xml:space="preserve"> członków K</w:t>
      </w:r>
      <w:r>
        <w:t>omisji Rewizyjnej protokół nr 31/17</w:t>
      </w:r>
      <w:r w:rsidRPr="009C5725">
        <w:t xml:space="preserve"> z posiedzenia Kom</w:t>
      </w:r>
      <w:r>
        <w:t>isji Rewizyjnej z dnia 19 maja</w:t>
      </w:r>
      <w:r w:rsidRPr="009C5725">
        <w:t xml:space="preserve"> </w:t>
      </w:r>
      <w:r>
        <w:br/>
        <w:t>2017</w:t>
      </w:r>
      <w:r w:rsidRPr="009C5725">
        <w:t>r. został przyjęty jednogłośnie.</w:t>
      </w:r>
    </w:p>
    <w:p w:rsidR="00AD6184" w:rsidRDefault="00AD6184" w:rsidP="00AD6184">
      <w:pPr>
        <w:pStyle w:val="NormalnyWeb"/>
        <w:spacing w:after="0" w:line="360" w:lineRule="auto"/>
        <w:jc w:val="both"/>
        <w:rPr>
          <w:b/>
        </w:rPr>
      </w:pPr>
      <w:r w:rsidRPr="00AD6184">
        <w:rPr>
          <w:b/>
        </w:rPr>
        <w:t>Ad. pkt 5) Kontrola działu 750 – Administracja publiczna</w:t>
      </w:r>
      <w:r>
        <w:rPr>
          <w:b/>
        </w:rPr>
        <w:t>.</w:t>
      </w:r>
    </w:p>
    <w:p w:rsidR="00AD6184" w:rsidRDefault="00AD6184" w:rsidP="00AD6184">
      <w:pPr>
        <w:pStyle w:val="NormalnyWeb"/>
        <w:spacing w:after="0" w:line="360" w:lineRule="auto"/>
        <w:jc w:val="both"/>
        <w:rPr>
          <w:b/>
        </w:rPr>
      </w:pPr>
      <w:r>
        <w:t xml:space="preserve">Skarbnik Gminy Anna Błaszczyk przedstawiła informację o wykonaniu budżetu w dz. 750 Administracja Publiczna za okres od 01.01.2017-30.06.2017 w brzmieniu </w:t>
      </w:r>
      <w:r>
        <w:rPr>
          <w:b/>
        </w:rPr>
        <w:t>załącznika nr 4 do protokołu.</w:t>
      </w:r>
    </w:p>
    <w:p w:rsidR="00AD6184" w:rsidRDefault="00AD6184" w:rsidP="00AD6184">
      <w:pPr>
        <w:pStyle w:val="NormalnyWeb"/>
        <w:spacing w:after="0" w:line="360" w:lineRule="auto"/>
        <w:jc w:val="both"/>
      </w:pPr>
      <w:r>
        <w:t>Przewodnicząca Komisji Rewizyjnej Anna Kosiak poprosiła o ponowne podanie liczby etatów w administracji wraz z kadra kierowniczą.</w:t>
      </w:r>
    </w:p>
    <w:p w:rsidR="00B84554" w:rsidRDefault="00AD6184" w:rsidP="00AD6184">
      <w:pPr>
        <w:pStyle w:val="NormalnyWeb"/>
        <w:spacing w:after="0" w:line="360" w:lineRule="auto"/>
        <w:jc w:val="both"/>
      </w:pPr>
      <w:r>
        <w:t xml:space="preserve">Skarbnik Gminy Anna Błaszczyk </w:t>
      </w:r>
      <w:r w:rsidR="00B84554">
        <w:t>odpowiedziała że w tej chwili w urzędzie jest 22 etatów administracji. Dodała, że w tym są etaty podwójne czyli jeden pracownik z księgowości na zwolnieniu lekarskim choć jego pensji tu nie ma i 0,5 etatu radcy prawnego który także przebywa na zwolnieniu lekarskim za którego także jest zastępstwo.</w:t>
      </w:r>
    </w:p>
    <w:p w:rsidR="00AD6184" w:rsidRDefault="00AD6184" w:rsidP="00AD6184">
      <w:pPr>
        <w:pStyle w:val="NormalnyWeb"/>
        <w:spacing w:after="0" w:line="360" w:lineRule="auto"/>
        <w:jc w:val="both"/>
      </w:pPr>
      <w:r>
        <w:t xml:space="preserve"> </w:t>
      </w:r>
      <w:r w:rsidR="00B84554">
        <w:t>Przewodnicząca Komisji Rewizyjnej Anna Kosiak zapytała także czy osoby niepełnosprawne są zatrudnione na umowę o pracę., co potwierdziła Skarbnik Gminy Anna Błaszczyk dodając że są to pracownicy obsługi.</w:t>
      </w:r>
    </w:p>
    <w:p w:rsidR="00B84554" w:rsidRDefault="00B84554" w:rsidP="00AD6184">
      <w:pPr>
        <w:pStyle w:val="NormalnyWeb"/>
        <w:spacing w:after="0" w:line="360" w:lineRule="auto"/>
        <w:jc w:val="both"/>
      </w:pPr>
      <w:r>
        <w:t>Przewodnicząca Komisji Rewizyjnej Anna Kosiak poruszyła także kwestii pracowników do których zatrudnienia dopłaca urząd pracy i zapytała czy są oni zatrudniani sezonowo.</w:t>
      </w:r>
    </w:p>
    <w:p w:rsidR="00B84554" w:rsidRDefault="00B84554" w:rsidP="00AD6184">
      <w:pPr>
        <w:pStyle w:val="NormalnyWeb"/>
        <w:spacing w:after="0" w:line="360" w:lineRule="auto"/>
        <w:jc w:val="both"/>
      </w:pPr>
      <w:r>
        <w:lastRenderedPageBreak/>
        <w:t xml:space="preserve">Skarbnik Gminy Anna Błaszczyk wyjaśniła, że przeważnie umowa w tym zakresie jest zawierana na 6 lub 9 miesięcy po czym osoby te muszą być zatrudnione przez urząd na 2 lub 3 miesiące. </w:t>
      </w:r>
    </w:p>
    <w:p w:rsidR="00B84554" w:rsidRDefault="00B84554" w:rsidP="00AD6184">
      <w:pPr>
        <w:pStyle w:val="NormalnyWeb"/>
        <w:spacing w:after="0" w:line="360" w:lineRule="auto"/>
        <w:jc w:val="both"/>
      </w:pPr>
      <w:r>
        <w:t>Przewodnicząca Komisji Rewizyjnej Anna Kosiak stwierdziła, że jest to korzystna forma zatrudnienia co potwierdziła Skarbnik Gminy dodając że urząd  korzysta z tego co roku, po złożeniu stosownego wniosku.</w:t>
      </w:r>
    </w:p>
    <w:p w:rsidR="00B84554" w:rsidRDefault="00B84554" w:rsidP="00AD6184">
      <w:pPr>
        <w:pStyle w:val="NormalnyWeb"/>
        <w:spacing w:after="0" w:line="360" w:lineRule="auto"/>
        <w:jc w:val="both"/>
      </w:pPr>
      <w:r>
        <w:t>Przewodnicząca Komisji Rewizyjnej Anna Kosiak zapytała czy warunkiem jest zatrudnienie osób z terenu gminy.</w:t>
      </w:r>
    </w:p>
    <w:p w:rsidR="00B84554" w:rsidRDefault="00B84554" w:rsidP="00AD6184">
      <w:pPr>
        <w:pStyle w:val="NormalnyWeb"/>
        <w:spacing w:after="0" w:line="360" w:lineRule="auto"/>
        <w:jc w:val="both"/>
      </w:pPr>
      <w:r>
        <w:t>Wójt Gminy Jacek Misztal stwierdził, że raczej tak.</w:t>
      </w:r>
    </w:p>
    <w:p w:rsidR="00B84554" w:rsidRDefault="00B84554" w:rsidP="00AD6184">
      <w:pPr>
        <w:pStyle w:val="NormalnyWeb"/>
        <w:spacing w:after="0" w:line="360" w:lineRule="auto"/>
        <w:jc w:val="both"/>
      </w:pPr>
      <w:r>
        <w:t>Skarbnik Gminy Anna Błaszczyk poinformowała, że ponadto 2 osoby są zatrudnione na stażu w administracji które obecnie są zatrudnione na 3 miesiące przez urząd.</w:t>
      </w:r>
    </w:p>
    <w:p w:rsidR="00B84554" w:rsidRDefault="00B84554" w:rsidP="00AD6184">
      <w:pPr>
        <w:pStyle w:val="NormalnyWeb"/>
        <w:spacing w:after="0" w:line="360" w:lineRule="auto"/>
        <w:jc w:val="both"/>
      </w:pPr>
      <w:r>
        <w:t>Przewodnicząca Komisji Rewizyjnej Anna Kosiak zapytała czy osoby te otrzymują wówczas wynagrodzenie w wysokości najniższej krajowej co potwierdziła skarbnik Gminy.</w:t>
      </w:r>
    </w:p>
    <w:p w:rsidR="000E6F66" w:rsidRDefault="00B84554" w:rsidP="00AD6184">
      <w:pPr>
        <w:pStyle w:val="NormalnyWeb"/>
        <w:spacing w:after="0" w:line="360" w:lineRule="auto"/>
        <w:jc w:val="both"/>
      </w:pPr>
      <w:r>
        <w:t xml:space="preserve">Radny Andrzej </w:t>
      </w:r>
      <w:proofErr w:type="spellStart"/>
      <w:r>
        <w:t>Kinowski</w:t>
      </w:r>
      <w:proofErr w:type="spellEnd"/>
      <w:r>
        <w:t xml:space="preserve"> zwrócił się z zapytaniem do pani Skarbnik Gminy </w:t>
      </w:r>
      <w:r w:rsidR="000E6F66">
        <w:t>jakie środki finansowe otrzymują ze Stowarzyszenia Światowid KGW działające na terenie gminy.</w:t>
      </w:r>
    </w:p>
    <w:p w:rsidR="000E6F66" w:rsidRDefault="000E6F66" w:rsidP="00AD6184">
      <w:pPr>
        <w:pStyle w:val="NormalnyWeb"/>
        <w:spacing w:after="0" w:line="360" w:lineRule="auto"/>
        <w:jc w:val="both"/>
      </w:pPr>
      <w:r>
        <w:t>Wójt Gminy Jacek Misztal stwierdził, że w tej chwili nie są to duże środki ale przygotowują się do dużych programów.</w:t>
      </w:r>
    </w:p>
    <w:p w:rsidR="000E6F66" w:rsidRDefault="000E6F66" w:rsidP="00AD6184">
      <w:pPr>
        <w:pStyle w:val="NormalnyWeb"/>
        <w:spacing w:after="0" w:line="360" w:lineRule="auto"/>
        <w:jc w:val="both"/>
      </w:pPr>
      <w:r>
        <w:t xml:space="preserve">Przewodnicząca Komisji Rewizyjnej Anna Kosiak nadmieniła, że KGW w Orchowie otrzymało 6 000 zł na remont sali w </w:t>
      </w:r>
      <w:proofErr w:type="spellStart"/>
      <w:r>
        <w:t>DSiK</w:t>
      </w:r>
      <w:proofErr w:type="spellEnd"/>
      <w:r>
        <w:t>.</w:t>
      </w:r>
    </w:p>
    <w:p w:rsidR="000E6F66" w:rsidRDefault="000E6F66" w:rsidP="00AD6184">
      <w:pPr>
        <w:pStyle w:val="NormalnyWeb"/>
        <w:spacing w:after="0" w:line="360" w:lineRule="auto"/>
        <w:jc w:val="both"/>
      </w:pPr>
      <w:r>
        <w:t>Skarbnik Gminy Anna Błaszczyk powiedziała, że GOPS ma możliwość skorzystania z formy działalności „pomocnik od zaraz” można ponadto korzystać ze spółdzielni socjalnych.</w:t>
      </w:r>
    </w:p>
    <w:p w:rsidR="00B84554" w:rsidRPr="00AD6184" w:rsidRDefault="000E6F66" w:rsidP="00AD6184">
      <w:pPr>
        <w:pStyle w:val="NormalnyWeb"/>
        <w:spacing w:after="0" w:line="360" w:lineRule="auto"/>
        <w:jc w:val="both"/>
      </w:pPr>
      <w:r>
        <w:t xml:space="preserve">Przewodnicząca Komisji Rewizyjnej Anna Kosiak zapytała czy środki otrzymywane z urzędu wojewódzkiego na działalność USC są wystarczające.   </w:t>
      </w:r>
    </w:p>
    <w:p w:rsidR="008422F9" w:rsidRDefault="008422F9"/>
    <w:p w:rsidR="000E6F66" w:rsidRDefault="000E6F66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737F">
        <w:rPr>
          <w:rFonts w:ascii="Times New Roman" w:hAnsi="Times New Roman"/>
          <w:sz w:val="24"/>
          <w:szCs w:val="24"/>
        </w:rPr>
        <w:t>Skarbnik Gminy Anna Błaszczyk powiedziała, że w tym roku na utrzymanie USC zaplanowano środki w wysokości 45 273 zł które wystarczają tylko na wynagrodzenie pracownika, składki ZUS i to w niepełnej wysokości i odpis na FŚS, natomias</w:t>
      </w:r>
      <w:r w:rsidR="0047737F" w:rsidRPr="0047737F">
        <w:rPr>
          <w:rFonts w:ascii="Times New Roman" w:hAnsi="Times New Roman"/>
          <w:sz w:val="24"/>
          <w:szCs w:val="24"/>
        </w:rPr>
        <w:t xml:space="preserve">t koszty związane z zakupem </w:t>
      </w:r>
      <w:r w:rsidR="0047737F" w:rsidRPr="0047737F">
        <w:rPr>
          <w:rFonts w:ascii="Times New Roman" w:hAnsi="Times New Roman"/>
          <w:sz w:val="24"/>
          <w:szCs w:val="24"/>
        </w:rPr>
        <w:lastRenderedPageBreak/>
        <w:t xml:space="preserve">materiałów, delegacjami czy opłatą pocztowa są pokrywane </w:t>
      </w:r>
      <w:r w:rsidR="0047737F">
        <w:rPr>
          <w:rFonts w:ascii="Times New Roman" w:hAnsi="Times New Roman"/>
          <w:sz w:val="24"/>
          <w:szCs w:val="24"/>
        </w:rPr>
        <w:t>z własnych środków urzędu. Przypomniała że w ubiegłym roku urząd wojewódzki wprowadził przelicznik kosztów związanych z załatwieniem danej sprawy i w związku z tym konieczne było zwrócenie kwoty 11 000 zł. Dodała że w tym roku budżet na działalność USC został przez urząd wojewódzki zwiększony.</w:t>
      </w:r>
    </w:p>
    <w:p w:rsidR="00147783" w:rsidRDefault="00147783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47783" w:rsidRDefault="00147783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Rewizyjnej Anna Kosiak zapytała jaka była średnia płaca brutto w urzędzie w roku 2016 lub w I półroczu roku 2017.</w:t>
      </w:r>
    </w:p>
    <w:p w:rsidR="00147783" w:rsidRDefault="00147783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47783" w:rsidRDefault="00147783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Skarbnik Gminy Anna </w:t>
      </w:r>
      <w:proofErr w:type="spellStart"/>
      <w:r>
        <w:rPr>
          <w:rFonts w:ascii="Times New Roman" w:hAnsi="Times New Roman"/>
          <w:sz w:val="24"/>
          <w:szCs w:val="24"/>
        </w:rPr>
        <w:t>Blaszczyk</w:t>
      </w:r>
      <w:proofErr w:type="spellEnd"/>
      <w:r>
        <w:rPr>
          <w:rFonts w:ascii="Times New Roman" w:hAnsi="Times New Roman"/>
          <w:sz w:val="24"/>
          <w:szCs w:val="24"/>
        </w:rPr>
        <w:t xml:space="preserve"> odpowiedziała że według jej obliczeń średnie wynagrodzenie w I półroczu roku 2017 administracji, obsługi i kadry kierowniczej z uwzględnieniem ½ wysokości 13 pensji wynosiło 3 436 zł.</w:t>
      </w:r>
    </w:p>
    <w:p w:rsidR="00147783" w:rsidRDefault="00147783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47783" w:rsidRDefault="00147783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Rewizyjnej Anna Kosiak zapytała o kwotę na obsługę prawną w I półroczu.</w:t>
      </w:r>
    </w:p>
    <w:p w:rsidR="00147783" w:rsidRDefault="00147783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47783" w:rsidRDefault="00147783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Anna Błaszczyk powiedziała, że urząd zatrudnia radcę prawnego na ½ etatu. Natomiast w chwili obecnej w związku z przebywaniem na zwolnieniu lekarskim zatrudniona jest osoba na zastępstwo.</w:t>
      </w:r>
    </w:p>
    <w:p w:rsidR="00147783" w:rsidRDefault="00147783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47783" w:rsidRDefault="00147783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Rewizyjnej Anna Kosiak zapytała czy każdy urzędnik ma służbowy telefon komórkowy.</w:t>
      </w:r>
    </w:p>
    <w:p w:rsidR="00147783" w:rsidRDefault="00147783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47783" w:rsidRDefault="00147783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Skarbnik Gminy Anna Błaszczyk odpowiedziała, że 3 osoby posiadają telefony komórkowe i są to Zastępca Wójta, podinspektor ds. gospodarki komunalnej i </w:t>
      </w:r>
      <w:r w:rsidR="00E3043E">
        <w:rPr>
          <w:rFonts w:ascii="Times New Roman" w:hAnsi="Times New Roman"/>
          <w:sz w:val="24"/>
          <w:szCs w:val="24"/>
        </w:rPr>
        <w:t>podinspektor ds. obronności i zarządzania kryzysowego z racji pełnionych obowiązków. Ponadto jeden telefon komórkowy jest na stanie OSP i jeden na oczyszczalni ścieków.</w:t>
      </w:r>
    </w:p>
    <w:p w:rsidR="00E3043E" w:rsidRDefault="00E3043E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043E" w:rsidRDefault="00E3043E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powiedział, że nie posiada telefonu służbowego.</w:t>
      </w:r>
    </w:p>
    <w:p w:rsidR="00E3043E" w:rsidRDefault="00E3043E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043E" w:rsidRDefault="00E3043E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Rewizyjnej Anna Kosiak odnosząc się do delegacji służbowych zapytała czy taka duża kwota 20 146 zł dotyczy pierwszego półrocza. </w:t>
      </w:r>
    </w:p>
    <w:p w:rsidR="00E3043E" w:rsidRDefault="00E3043E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043E" w:rsidRDefault="00E3043E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Skarbnik Gminy Anna Błaszczyk potwierdziła powyższy fakt dodając że wydano 234 delegacje które obejmowały głównie wyjazdy związane z koniecznością naprawy sprzętów i zakupem materiałów. Ponadto jest dużo wyjazdów do Poznania na szkolenia.</w:t>
      </w:r>
    </w:p>
    <w:p w:rsidR="00E3043E" w:rsidRDefault="00E3043E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043E" w:rsidRDefault="00E3043E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zaznaczył, że gmina położona jest w niekorzystne położenie gminy a więc znaczne oddalenie od Słupcy i Poznania powoduje że takie są koszty.</w:t>
      </w:r>
      <w:r w:rsidR="00637F94">
        <w:rPr>
          <w:rFonts w:ascii="Times New Roman" w:hAnsi="Times New Roman"/>
          <w:sz w:val="24"/>
          <w:szCs w:val="24"/>
        </w:rPr>
        <w:t xml:space="preserve"> Dodał, że często jest tak że kilka osób jedzie wspólnie na szkolenie aby te koszty ograniczyć.</w:t>
      </w:r>
    </w:p>
    <w:p w:rsidR="00637F94" w:rsidRDefault="00637F94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37F94" w:rsidRDefault="00637F94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wobec braku kolejnych zapytań i dyskusji w temacie Przewodnicząca Komisji Rewizyjnej Anna Kosiak przystąpiła do realizacji kolejnego punktu porządku obrad.</w:t>
      </w:r>
    </w:p>
    <w:p w:rsidR="00637F94" w:rsidRDefault="00637F94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37F94" w:rsidRDefault="00637F94" w:rsidP="0047737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37F94">
        <w:rPr>
          <w:rFonts w:ascii="Times New Roman" w:hAnsi="Times New Roman"/>
          <w:b/>
          <w:sz w:val="24"/>
          <w:szCs w:val="24"/>
        </w:rPr>
        <w:t>Ad. pkt 6) Sprawy bieżące.</w:t>
      </w:r>
    </w:p>
    <w:p w:rsidR="00637F94" w:rsidRDefault="00637F94" w:rsidP="0047737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7F94" w:rsidRDefault="00637F94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Rewizyjnej Anna Kosiak </w:t>
      </w:r>
      <w:r w:rsidR="00927F7A">
        <w:rPr>
          <w:rFonts w:ascii="Times New Roman" w:hAnsi="Times New Roman"/>
          <w:sz w:val="24"/>
          <w:szCs w:val="24"/>
        </w:rPr>
        <w:t>poruszyła kwestię działalności świetlicy w Orchowie i zapytała czy jest już rozwiązany problem godzin jej pracy.</w:t>
      </w:r>
    </w:p>
    <w:p w:rsidR="00927F7A" w:rsidRDefault="00927F7A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7F7A" w:rsidRDefault="00927F7A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Jack Misztal odpowiedział, że sprawą ta zajmuje się pani Magdalena Kasprowicz która ma zaproponować rozwiązanie gdyż w tej chwili świetlica jest czynna 2 razy w tygodniu.</w:t>
      </w:r>
    </w:p>
    <w:p w:rsidR="00927F7A" w:rsidRDefault="00927F7A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7F7A" w:rsidRDefault="00927F7A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Rewizyjnej Anna Kosiak stwierdziła, że jest to trochę za mało, gdyż jej zdaniem jest to miejsce w którym dużo się działo. Dodała, że jest to jedyne miejsce gdzie dzieci mogły się spotkać, gdzie odrabiały lekcje i odbywały się zajęcia cykliczne i wszystko to świetnie funkcjonował</w:t>
      </w:r>
      <w:r w:rsidR="00AB3181">
        <w:rPr>
          <w:rFonts w:ascii="Times New Roman" w:hAnsi="Times New Roman"/>
          <w:sz w:val="24"/>
          <w:szCs w:val="24"/>
        </w:rPr>
        <w:t>o dlatego szkoda by było aby to nie działało.</w:t>
      </w:r>
    </w:p>
    <w:p w:rsidR="00927F7A" w:rsidRDefault="00927F7A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7F7A" w:rsidRDefault="00927F7A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stwierdził, że przypuszczalnie w przyszłym tygodniu jakaś propozycja rozwiązania w tym zakresie się pojawi. Dodał, że jak najbardziej przedmówczyni może przedstawić swoja propozycję.</w:t>
      </w:r>
    </w:p>
    <w:p w:rsidR="00AB3181" w:rsidRDefault="00AB3181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3181" w:rsidRDefault="00AB3181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Andrzej </w:t>
      </w:r>
      <w:proofErr w:type="spellStart"/>
      <w:r>
        <w:rPr>
          <w:rFonts w:ascii="Times New Roman" w:hAnsi="Times New Roman"/>
          <w:sz w:val="24"/>
          <w:szCs w:val="24"/>
        </w:rPr>
        <w:t>Kinowski</w:t>
      </w:r>
      <w:proofErr w:type="spellEnd"/>
      <w:r>
        <w:rPr>
          <w:rFonts w:ascii="Times New Roman" w:hAnsi="Times New Roman"/>
          <w:sz w:val="24"/>
          <w:szCs w:val="24"/>
        </w:rPr>
        <w:t xml:space="preserve"> zwrócił się z zapytaniem do Wójta kiedy firma rozpocznie prace przy zagospodarowaniu terenu w centrum Orchowa.</w:t>
      </w:r>
    </w:p>
    <w:p w:rsidR="00AB3181" w:rsidRDefault="00AB3181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3181" w:rsidRDefault="00AB3181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Jacek Misztal odpowiedział, że zamówiona została konstrukcja drewniana, która musi zostać porządnie przez nich zakonserwowana, złożona. Dodał, że cały czas są w kontakcie z tą firmą i ma ona świadomość terminu w którym prace musza zostać wykonane. Ponadto </w:t>
      </w:r>
      <w:r>
        <w:rPr>
          <w:rFonts w:ascii="Times New Roman" w:hAnsi="Times New Roman"/>
          <w:sz w:val="24"/>
          <w:szCs w:val="24"/>
        </w:rPr>
        <w:lastRenderedPageBreak/>
        <w:t>czekają na zamówiony napis który będzie ufundowany przez kilka osób. Nadmienił, że wszystko zostanie ubezpieczone.</w:t>
      </w:r>
    </w:p>
    <w:p w:rsidR="00AB3181" w:rsidRDefault="00AB3181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3181" w:rsidRDefault="00AB3181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dalszej części obrad miała miejsce krótka dyskusja w temacie.</w:t>
      </w:r>
    </w:p>
    <w:p w:rsidR="00AB3181" w:rsidRDefault="00AB3181" w:rsidP="004773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3181" w:rsidRPr="009C5725" w:rsidRDefault="00AB3181" w:rsidP="00AB318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pkt 7</w:t>
      </w:r>
      <w:r w:rsidRPr="009C5725">
        <w:rPr>
          <w:rFonts w:ascii="Times New Roman" w:hAnsi="Times New Roman"/>
          <w:b/>
          <w:bCs/>
          <w:sz w:val="24"/>
          <w:szCs w:val="24"/>
        </w:rPr>
        <w:t>) Zakończenie.</w:t>
      </w:r>
    </w:p>
    <w:p w:rsidR="00AB3181" w:rsidRPr="009C5725" w:rsidRDefault="00AB3181" w:rsidP="00AB3181">
      <w:pPr>
        <w:pStyle w:val="NormalnyWeb"/>
        <w:spacing w:after="0" w:line="360" w:lineRule="auto"/>
        <w:jc w:val="both"/>
      </w:pPr>
      <w:r w:rsidRPr="009C5725">
        <w:t>Wobec wyczerpania porządku obrad o g</w:t>
      </w:r>
      <w:r>
        <w:t>odz. 12</w:t>
      </w:r>
      <w:r>
        <w:rPr>
          <w:vertAlign w:val="superscript"/>
        </w:rPr>
        <w:t>35</w:t>
      </w:r>
      <w:r w:rsidRPr="009C5725">
        <w:rPr>
          <w:vertAlign w:val="superscript"/>
        </w:rPr>
        <w:t xml:space="preserve"> </w:t>
      </w:r>
      <w:r w:rsidRPr="009C5725">
        <w:t>Przewodnicząca Komisji Rewizyjne</w:t>
      </w:r>
      <w:r>
        <w:t>j Anna Kosiak zakończyła obrady i podziękowała wszystkim za przybycie.</w:t>
      </w:r>
    </w:p>
    <w:p w:rsidR="00AB3181" w:rsidRPr="009C5725" w:rsidRDefault="00AB3181" w:rsidP="00AB3181">
      <w:pPr>
        <w:pStyle w:val="NormalnyWeb"/>
        <w:spacing w:after="0" w:line="360" w:lineRule="auto"/>
        <w:jc w:val="both"/>
        <w:rPr>
          <w:b/>
          <w:bCs/>
        </w:rPr>
      </w:pPr>
      <w:r w:rsidRPr="009C5725">
        <w:rPr>
          <w:b/>
          <w:bCs/>
        </w:rPr>
        <w:t>Integralną częścią protokołu jest nagranie z Komisji Rewi</w:t>
      </w:r>
      <w:r>
        <w:rPr>
          <w:b/>
          <w:bCs/>
        </w:rPr>
        <w:t xml:space="preserve">zyjnej stanowiące załącznik </w:t>
      </w:r>
      <w:r>
        <w:rPr>
          <w:b/>
          <w:bCs/>
        </w:rPr>
        <w:br/>
        <w:t xml:space="preserve">nr 5 </w:t>
      </w:r>
      <w:r w:rsidRPr="009C5725">
        <w:rPr>
          <w:b/>
          <w:bCs/>
        </w:rPr>
        <w:t>do niniejszego protokołu.</w:t>
      </w:r>
    </w:p>
    <w:p w:rsidR="00AB3181" w:rsidRDefault="00AB3181" w:rsidP="00AB3181">
      <w:pPr>
        <w:pStyle w:val="NormalnyWeb"/>
        <w:spacing w:after="0" w:line="360" w:lineRule="auto"/>
        <w:jc w:val="both"/>
        <w:rPr>
          <w:b/>
          <w:bCs/>
        </w:rPr>
      </w:pPr>
      <w:r w:rsidRPr="009C5725">
        <w:rPr>
          <w:b/>
          <w:bCs/>
        </w:rPr>
        <w:t xml:space="preserve">Protokół sporządziła: </w:t>
      </w:r>
    </w:p>
    <w:p w:rsidR="00AB3181" w:rsidRPr="009C5725" w:rsidRDefault="00AB3181" w:rsidP="00AB3181">
      <w:pPr>
        <w:pStyle w:val="NormalnyWeb"/>
        <w:spacing w:after="0" w:line="360" w:lineRule="auto"/>
        <w:jc w:val="both"/>
        <w:rPr>
          <w:b/>
          <w:bCs/>
        </w:rPr>
      </w:pPr>
      <w:r w:rsidRPr="009C5725">
        <w:rPr>
          <w:b/>
          <w:bCs/>
        </w:rPr>
        <w:t>Agnieszka Kolberg</w:t>
      </w:r>
    </w:p>
    <w:p w:rsidR="00AB3181" w:rsidRPr="009C5725" w:rsidRDefault="00AB3181" w:rsidP="00AB3181">
      <w:pPr>
        <w:pStyle w:val="NormalnyWeb"/>
        <w:spacing w:after="0" w:line="360" w:lineRule="auto"/>
        <w:jc w:val="both"/>
        <w:rPr>
          <w:b/>
          <w:bCs/>
          <w:u w:val="single"/>
        </w:rPr>
      </w:pPr>
      <w:r w:rsidRPr="009C5725">
        <w:rPr>
          <w:b/>
          <w:bCs/>
          <w:u w:val="single"/>
        </w:rPr>
        <w:t>Podpisy członków Komisji Rewizyjnej</w:t>
      </w:r>
    </w:p>
    <w:tbl>
      <w:tblPr>
        <w:tblW w:w="9156" w:type="dxa"/>
        <w:tblCellSpacing w:w="0" w:type="dxa"/>
        <w:tblInd w:w="-11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6"/>
        <w:gridCol w:w="2880"/>
        <w:gridCol w:w="3046"/>
        <w:gridCol w:w="2314"/>
      </w:tblGrid>
      <w:tr w:rsidR="00AB3181" w:rsidRPr="009C5725" w:rsidTr="00DD1A7D">
        <w:trPr>
          <w:trHeight w:val="29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3181" w:rsidRPr="009C5725" w:rsidRDefault="00AB3181" w:rsidP="00DD1A7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3181" w:rsidRPr="009C5725" w:rsidRDefault="00AB3181" w:rsidP="00DD1A7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3181" w:rsidRPr="009C5725" w:rsidRDefault="00AB3181" w:rsidP="00DD1A7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Funkcja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AB3181" w:rsidRPr="009C5725" w:rsidRDefault="00AB3181" w:rsidP="00DD1A7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AB3181" w:rsidRPr="009C5725" w:rsidTr="00DD1A7D">
        <w:trPr>
          <w:trHeight w:val="415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3181" w:rsidRPr="009C5725" w:rsidRDefault="00AB3181" w:rsidP="00DD1A7D">
            <w:pPr>
              <w:numPr>
                <w:ilvl w:val="0"/>
                <w:numId w:val="2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3181" w:rsidRPr="009C5725" w:rsidRDefault="00AB3181" w:rsidP="00DD1A7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Kosiak Anna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3181" w:rsidRPr="009C5725" w:rsidRDefault="00AB3181" w:rsidP="00DD1A7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Przewodniczący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AB3181" w:rsidRPr="009C5725" w:rsidRDefault="00AB3181" w:rsidP="00DD1A7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81" w:rsidRPr="009C5725" w:rsidTr="00DD1A7D">
        <w:trPr>
          <w:trHeight w:val="40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3181" w:rsidRPr="009C5725" w:rsidRDefault="00AB3181" w:rsidP="00DD1A7D">
            <w:pPr>
              <w:numPr>
                <w:ilvl w:val="0"/>
                <w:numId w:val="3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3181" w:rsidRPr="009C5725" w:rsidRDefault="00AB3181" w:rsidP="00DD1A7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Tomaszewski Andrzej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3181" w:rsidRPr="009C5725" w:rsidRDefault="00AB3181" w:rsidP="00DD1A7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Z-ca Przewodniczącego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AB3181" w:rsidRPr="009C5725" w:rsidRDefault="00AB3181" w:rsidP="00DD1A7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81" w:rsidRPr="009C5725" w:rsidTr="00DD1A7D">
        <w:trPr>
          <w:trHeight w:val="17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3181" w:rsidRPr="009C5725" w:rsidRDefault="00AB3181" w:rsidP="00DD1A7D">
            <w:pPr>
              <w:numPr>
                <w:ilvl w:val="0"/>
                <w:numId w:val="4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3181" w:rsidRPr="009C5725" w:rsidRDefault="00AB3181" w:rsidP="00DD1A7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Kinowski</w:t>
            </w:r>
            <w:proofErr w:type="spellEnd"/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Andrzej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3181" w:rsidRPr="009C5725" w:rsidRDefault="00AB3181" w:rsidP="00DD1A7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25">
              <w:rPr>
                <w:rFonts w:ascii="Times New Roman" w:hAnsi="Times New Roman"/>
                <w:b/>
                <w:bCs/>
                <w:sz w:val="24"/>
                <w:szCs w:val="24"/>
              </w:rPr>
              <w:t>Członek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AB3181" w:rsidRPr="009C5725" w:rsidRDefault="00AB3181" w:rsidP="00DD1A7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181" w:rsidRPr="00637F94" w:rsidRDefault="00AB3181" w:rsidP="0047737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B3181" w:rsidRPr="00637F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DEB" w:rsidRDefault="00C47DEB" w:rsidP="00AB3181">
      <w:r>
        <w:separator/>
      </w:r>
    </w:p>
  </w:endnote>
  <w:endnote w:type="continuationSeparator" w:id="0">
    <w:p w:rsidR="00C47DEB" w:rsidRDefault="00C47DEB" w:rsidP="00AB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594774954"/>
      <w:docPartObj>
        <w:docPartGallery w:val="Page Numbers (Bottom of Page)"/>
        <w:docPartUnique/>
      </w:docPartObj>
    </w:sdtPr>
    <w:sdtEndPr/>
    <w:sdtContent>
      <w:p w:rsidR="00AB3181" w:rsidRPr="00BD5514" w:rsidRDefault="00AB3181">
        <w:pPr>
          <w:pStyle w:val="Stopka"/>
          <w:jc w:val="right"/>
          <w:rPr>
            <w:rFonts w:ascii="Times New Roman" w:hAnsi="Times New Roman"/>
          </w:rPr>
        </w:pPr>
        <w:r w:rsidRPr="00BD5514">
          <w:rPr>
            <w:rFonts w:ascii="Times New Roman" w:hAnsi="Times New Roman"/>
          </w:rPr>
          <w:fldChar w:fldCharType="begin"/>
        </w:r>
        <w:r w:rsidRPr="00BD5514">
          <w:rPr>
            <w:rFonts w:ascii="Times New Roman" w:hAnsi="Times New Roman"/>
          </w:rPr>
          <w:instrText>PAGE   \* MERGEFORMAT</w:instrText>
        </w:r>
        <w:r w:rsidRPr="00BD5514">
          <w:rPr>
            <w:rFonts w:ascii="Times New Roman" w:hAnsi="Times New Roman"/>
          </w:rPr>
          <w:fldChar w:fldCharType="separate"/>
        </w:r>
        <w:r w:rsidR="00BD5514">
          <w:rPr>
            <w:rFonts w:ascii="Times New Roman" w:hAnsi="Times New Roman"/>
            <w:noProof/>
          </w:rPr>
          <w:t>6</w:t>
        </w:r>
        <w:r w:rsidRPr="00BD5514">
          <w:rPr>
            <w:rFonts w:ascii="Times New Roman" w:hAnsi="Times New Roman"/>
          </w:rPr>
          <w:fldChar w:fldCharType="end"/>
        </w:r>
      </w:p>
    </w:sdtContent>
  </w:sdt>
  <w:p w:rsidR="00AB3181" w:rsidRDefault="00AB31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DEB" w:rsidRDefault="00C47DEB" w:rsidP="00AB3181">
      <w:r>
        <w:separator/>
      </w:r>
    </w:p>
  </w:footnote>
  <w:footnote w:type="continuationSeparator" w:id="0">
    <w:p w:rsidR="00C47DEB" w:rsidRDefault="00C47DEB" w:rsidP="00AB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87CB458"/>
    <w:name w:val="WW8Num1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17BC4378"/>
    <w:multiLevelType w:val="multilevel"/>
    <w:tmpl w:val="3C645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66EE2"/>
    <w:multiLevelType w:val="multilevel"/>
    <w:tmpl w:val="4A92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3416A"/>
    <w:multiLevelType w:val="multilevel"/>
    <w:tmpl w:val="8B547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84"/>
    <w:rsid w:val="000E6F66"/>
    <w:rsid w:val="00147783"/>
    <w:rsid w:val="0047737F"/>
    <w:rsid w:val="00637F94"/>
    <w:rsid w:val="008422F9"/>
    <w:rsid w:val="00927F7A"/>
    <w:rsid w:val="00AB3181"/>
    <w:rsid w:val="00AD6184"/>
    <w:rsid w:val="00B84554"/>
    <w:rsid w:val="00BD5514"/>
    <w:rsid w:val="00C47DEB"/>
    <w:rsid w:val="00C9591A"/>
    <w:rsid w:val="00E3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B9633-6C72-4149-9FB4-7E1F3C28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184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D6184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AD6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618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B31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18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3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18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5</cp:revision>
  <cp:lastPrinted>2017-10-13T06:21:00Z</cp:lastPrinted>
  <dcterms:created xsi:type="dcterms:W3CDTF">2017-09-26T06:50:00Z</dcterms:created>
  <dcterms:modified xsi:type="dcterms:W3CDTF">2017-10-13T06:29:00Z</dcterms:modified>
</cp:coreProperties>
</file>